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</w:t>
      </w:r>
      <w:r w:rsidR="00C3059F">
        <w:rPr>
          <w:b/>
        </w:rPr>
        <w:t>Никольская улица, дом 2, корп. 1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C30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C3059F">
              <w:rPr>
                <w:rFonts w:ascii="Times New Roman" w:hAnsi="Times New Roman" w:cs="Times New Roman"/>
              </w:rPr>
              <w:t>77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612EF7">
              <w:rPr>
                <w:rFonts w:ascii="Times New Roman" w:hAnsi="Times New Roman" w:cs="Times New Roman"/>
              </w:rPr>
              <w:t>4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C30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="00C3059F">
              <w:rPr>
                <w:rFonts w:ascii="Times New Roman" w:hAnsi="Times New Roman" w:cs="Times New Roman"/>
              </w:rPr>
              <w:t>20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C3059F">
              <w:rPr>
                <w:rFonts w:ascii="Times New Roman" w:hAnsi="Times New Roman" w:cs="Times New Roman"/>
              </w:rPr>
              <w:t>2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0,61 на 1м2/ 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C30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C3059F">
              <w:rPr>
                <w:rFonts w:ascii="Times New Roman" w:hAnsi="Times New Roman" w:cs="Times New Roman"/>
              </w:rPr>
              <w:t>8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C3059F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6B6B9F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C29E3"/>
    <w:rsid w:val="00C3059F"/>
    <w:rsid w:val="00C9205C"/>
    <w:rsid w:val="00D1039C"/>
    <w:rsid w:val="00D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0A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0E34-A184-4BF0-A626-1CD62AD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2019-04-02T20:57:00Z</dcterms:created>
  <dcterms:modified xsi:type="dcterms:W3CDTF">2019-04-02T20:57:00Z</dcterms:modified>
</cp:coreProperties>
</file>